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453E5A" w:rsidP="00C847E7">
      <w:pPr>
        <w:pStyle w:val="Heading3"/>
      </w:pPr>
      <w:r>
        <w:t>June</w:t>
      </w:r>
      <w:r w:rsidR="00C90E68">
        <w:t>,</w:t>
      </w:r>
      <w:r w:rsidR="00454591">
        <w:t xml:space="preserve"> 2014</w:t>
      </w:r>
      <w:r w:rsidR="00C90E68">
        <w:t xml:space="preserve"> Meeting Minutes</w:t>
      </w:r>
    </w:p>
    <w:p w:rsidR="00C847E7" w:rsidRPr="00C847E7" w:rsidRDefault="00C847E7" w:rsidP="00C847E7"/>
    <w:p w:rsidR="00EC2847" w:rsidRDefault="00453E5A" w:rsidP="00EC2847">
      <w:pPr>
        <w:rPr>
          <w:b/>
        </w:rPr>
      </w:pPr>
      <w:r>
        <w:rPr>
          <w:b/>
        </w:rPr>
        <w:t>Date: June 11</w:t>
      </w:r>
      <w:r w:rsidR="00454591">
        <w:rPr>
          <w:b/>
        </w:rPr>
        <w:t>, 2014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956A0A">
        <w:rPr>
          <w:b/>
        </w:rPr>
        <w:t>ox, Steve Nickerson</w:t>
      </w:r>
      <w:r>
        <w:rPr>
          <w:b/>
        </w:rPr>
        <w:t xml:space="preserve">, </w:t>
      </w:r>
      <w:r w:rsidR="00453E5A">
        <w:rPr>
          <w:b/>
        </w:rPr>
        <w:t>Mark Huston</w:t>
      </w:r>
      <w:r w:rsidR="00C90E68">
        <w:rPr>
          <w:b/>
        </w:rPr>
        <w:t xml:space="preserve">, </w:t>
      </w:r>
      <w:r w:rsidR="00453E5A">
        <w:rPr>
          <w:b/>
        </w:rPr>
        <w:t xml:space="preserve">J.T. Patterson, </w:t>
      </w:r>
      <w:r w:rsidR="00956A0A">
        <w:rPr>
          <w:b/>
        </w:rPr>
        <w:t>Barbara Sears</w:t>
      </w:r>
    </w:p>
    <w:p w:rsidR="00956A0A" w:rsidRDefault="00453E5A" w:rsidP="00EC2847">
      <w:pPr>
        <w:rPr>
          <w:b/>
        </w:rPr>
      </w:pPr>
      <w:r>
        <w:rPr>
          <w:b/>
        </w:rPr>
        <w:t>Resident Attendees:  Rich Horvath</w:t>
      </w:r>
    </w:p>
    <w:p w:rsidR="00EC2847" w:rsidRDefault="00EC2847" w:rsidP="00EC2847">
      <w:pPr>
        <w:rPr>
          <w:b/>
        </w:rPr>
      </w:pPr>
    </w:p>
    <w:p w:rsidR="00EC2847" w:rsidRDefault="003A623C" w:rsidP="00EC2847">
      <w:pPr>
        <w:rPr>
          <w:b/>
        </w:rPr>
      </w:pPr>
      <w:r>
        <w:rPr>
          <w:b/>
        </w:rPr>
        <w:t xml:space="preserve">Meeting called to order </w:t>
      </w:r>
      <w:r w:rsidR="00453E5A">
        <w:rPr>
          <w:b/>
        </w:rPr>
        <w:t>7:01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Business-Greetings and quorum determination</w:t>
      </w:r>
    </w:p>
    <w:p w:rsidR="00EC2847" w:rsidRPr="00C847E7" w:rsidRDefault="00453E5A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five</w:t>
      </w:r>
      <w:r w:rsidR="00EC2847">
        <w:t xml:space="preserve"> board members present.</w:t>
      </w:r>
    </w:p>
    <w:p w:rsidR="00956A0A" w:rsidRPr="00956A0A" w:rsidRDefault="00EC2847" w:rsidP="00956A0A">
      <w:pPr>
        <w:pStyle w:val="Heading2"/>
      </w:pPr>
      <w:r>
        <w:rPr>
          <w:b/>
          <w:bCs w:val="0"/>
        </w:rPr>
        <w:t>Second Order of Business-Secretary’s report</w:t>
      </w:r>
      <w:r>
        <w:t xml:space="preserve"> </w:t>
      </w:r>
    </w:p>
    <w:p w:rsidR="00EC2847" w:rsidRDefault="00453E5A" w:rsidP="00EC2847">
      <w:pPr>
        <w:pStyle w:val="ListParagraph"/>
        <w:numPr>
          <w:ilvl w:val="0"/>
          <w:numId w:val="1"/>
        </w:numPr>
      </w:pPr>
      <w:r>
        <w:t>May</w:t>
      </w:r>
      <w:r w:rsidR="00454591">
        <w:t xml:space="preserve"> meeting minutes reviewed</w:t>
      </w:r>
      <w:r w:rsidR="00956A0A">
        <w:t xml:space="preserve"> and approved</w:t>
      </w:r>
      <w:r w:rsidR="00C847E7">
        <w:t>.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A21BCC" w:rsidRPr="00A21BCC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balance, income, expenses and out</w:t>
      </w:r>
      <w:r w:rsidR="00453E5A">
        <w:t>standing dues through May 31, 2014</w:t>
      </w:r>
      <w:r>
        <w:t xml:space="preserve"> </w:t>
      </w:r>
    </w:p>
    <w:p w:rsidR="00453E5A" w:rsidRPr="00453E5A" w:rsidRDefault="00453E5A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2</w:t>
      </w:r>
      <w:r w:rsidRPr="00453E5A">
        <w:rPr>
          <w:vertAlign w:val="superscript"/>
        </w:rPr>
        <w:t>nd</w:t>
      </w:r>
      <w:r>
        <w:t xml:space="preserve"> Notice of delinquent dues to be </w:t>
      </w:r>
      <w:r w:rsidR="0005775F">
        <w:t>mailed to</w:t>
      </w:r>
      <w:r>
        <w:t xml:space="preserve"> applicable residents</w:t>
      </w:r>
      <w:r w:rsidR="004233C1">
        <w:t>.</w:t>
      </w:r>
    </w:p>
    <w:p w:rsidR="00A21BCC" w:rsidRPr="0005775F" w:rsidRDefault="00453E5A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Collection policy to be posted on HOA website</w:t>
      </w:r>
      <w:r w:rsidR="00EF300A">
        <w:t>, Nextdoor, and upcoming</w:t>
      </w:r>
      <w:r>
        <w:t xml:space="preserve"> newsletter</w:t>
      </w:r>
      <w:r w:rsidR="0005775F">
        <w:t xml:space="preserve"> </w:t>
      </w:r>
    </w:p>
    <w:p w:rsidR="00EC2847" w:rsidRPr="00C847E7" w:rsidRDefault="00454591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</w:t>
      </w:r>
      <w:r w:rsidR="00146196">
        <w:t>s report</w:t>
      </w:r>
      <w:r>
        <w:t xml:space="preserve"> accepted</w:t>
      </w:r>
      <w:r w:rsidR="00A21BCC">
        <w:t xml:space="preserve"> by board</w:t>
      </w:r>
      <w:r w:rsidR="004233C1">
        <w:t>.</w:t>
      </w:r>
      <w:r>
        <w:t xml:space="preserve"> 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6A3F6C" w:rsidRPr="006A3F6C" w:rsidRDefault="006A3F6C" w:rsidP="00453E5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and tallied yea/nay responses to Horvath variance requests for new barn construction material; steel siding and roof. Twenty-five responses received</w:t>
      </w:r>
      <w:r w:rsidR="00EF300A">
        <w:t xml:space="preserve">; eleven objections, </w:t>
      </w:r>
      <w:r w:rsidR="00EF3488">
        <w:t>fourteen approvals</w:t>
      </w:r>
      <w:r>
        <w:t xml:space="preserve">. </w:t>
      </w:r>
    </w:p>
    <w:p w:rsidR="006A3F6C" w:rsidRPr="006A3F6C" w:rsidRDefault="003B7D0E" w:rsidP="00453E5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Reviewed request from </w:t>
      </w:r>
      <w:r w:rsidR="006A3F6C">
        <w:t xml:space="preserve">Robert </w:t>
      </w:r>
      <w:r>
        <w:t>Ridge, 1736 Ward Circle, for roof replacement.  Approval granted.</w:t>
      </w:r>
    </w:p>
    <w:p w:rsidR="006A3F6C" w:rsidRPr="003B7D0E" w:rsidRDefault="006A3F6C" w:rsidP="003B7D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request from Randy and Dee Rosetta, 1376 Columbine Drive, for new barn construction. Approval granted.</w:t>
      </w:r>
    </w:p>
    <w:p w:rsidR="000A56BE" w:rsidRPr="003B7D0E" w:rsidRDefault="00EC2847" w:rsidP="003B7D0E">
      <w:pPr>
        <w:rPr>
          <w:b/>
          <w:u w:val="single"/>
        </w:rPr>
      </w:pPr>
      <w:r w:rsidRPr="003B7D0E">
        <w:rPr>
          <w:b/>
          <w:u w:val="single"/>
        </w:rPr>
        <w:t>Fifth Order of Business-Social</w:t>
      </w:r>
    </w:p>
    <w:p w:rsidR="004D75E0" w:rsidRPr="003B7D0E" w:rsidRDefault="003B7D0E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Community Garage Sale:  June 13 &amp; 14, 2014. Signs to be posted at entrances. Maps of sale locations to be distributed to participants before June 13.</w:t>
      </w:r>
    </w:p>
    <w:p w:rsidR="003B7D0E" w:rsidRPr="003B7D0E" w:rsidRDefault="003B7D0E" w:rsidP="003B7D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Annual Picnic: August 16, 2014 pending confir</w:t>
      </w:r>
      <w:r w:rsidR="00EF300A">
        <w:t xml:space="preserve">mation from Franktown Fire Department. </w:t>
      </w:r>
      <w:r>
        <w:t>Equipment (</w:t>
      </w:r>
      <w:r w:rsidR="00EF3488">
        <w:t xml:space="preserve">tent, </w:t>
      </w:r>
      <w:r>
        <w:t>chairs, tables, Port-A-John) to be ordered by Mark and Kaye. Barb will check into costs for catering.</w:t>
      </w:r>
    </w:p>
    <w:p w:rsidR="00EC2847" w:rsidRDefault="00EC2847" w:rsidP="00EC2847">
      <w:pPr>
        <w:pStyle w:val="Heading1"/>
      </w:pPr>
      <w:r>
        <w:t>Sixth Order of Business – Other Business</w:t>
      </w:r>
    </w:p>
    <w:p w:rsidR="00754D12" w:rsidRPr="00754D12" w:rsidRDefault="003B7D0E" w:rsidP="00754D12">
      <w:pPr>
        <w:pStyle w:val="ListParagraph"/>
        <w:numPr>
          <w:ilvl w:val="0"/>
          <w:numId w:val="1"/>
        </w:numPr>
      </w:pPr>
      <w:r>
        <w:t>Meeting to discuss fire mitigation grants to be determined.</w:t>
      </w:r>
    </w:p>
    <w:p w:rsidR="003B7D0E" w:rsidRDefault="003B7D0E" w:rsidP="00EC2847">
      <w:pPr>
        <w:pStyle w:val="ListParagraph"/>
        <w:numPr>
          <w:ilvl w:val="0"/>
          <w:numId w:val="1"/>
        </w:numPr>
      </w:pPr>
      <w:r>
        <w:t>Discussion about obtaining long term document storage with secure back-up</w:t>
      </w:r>
      <w:r w:rsidR="00EF300A">
        <w:t>.</w:t>
      </w:r>
    </w:p>
    <w:p w:rsidR="00666B0D" w:rsidRDefault="003B7D0E" w:rsidP="00EC2847">
      <w:pPr>
        <w:pStyle w:val="ListParagraph"/>
        <w:numPr>
          <w:ilvl w:val="0"/>
          <w:numId w:val="1"/>
        </w:numPr>
      </w:pPr>
      <w:r>
        <w:t>Newsletter to be completed and mailed to residents by end of month.</w:t>
      </w:r>
    </w:p>
    <w:p w:rsidR="00EC2847" w:rsidRDefault="00666B0D" w:rsidP="00EC2847">
      <w:pPr>
        <w:pStyle w:val="ListParagraph"/>
        <w:numPr>
          <w:ilvl w:val="0"/>
          <w:numId w:val="1"/>
        </w:numPr>
      </w:pPr>
      <w:r>
        <w:t>Discussion about inviting an expert to speak on Douglas County water management and aquifer levels.  J.T will inquire about potential speakers and report back</w:t>
      </w:r>
      <w:bookmarkStart w:id="0" w:name="_GoBack"/>
      <w:bookmarkEnd w:id="0"/>
      <w:r>
        <w:t>.</w:t>
      </w:r>
    </w:p>
    <w:p w:rsidR="00EC2847" w:rsidRDefault="00EC2847" w:rsidP="00EC2847">
      <w:pPr>
        <w:pStyle w:val="Heading1"/>
      </w:pPr>
      <w:r>
        <w:t>Seventh Order of Business – Adjournment</w:t>
      </w:r>
    </w:p>
    <w:p w:rsidR="00EC2847" w:rsidRDefault="003B7D0E" w:rsidP="00EC2847">
      <w:pPr>
        <w:pStyle w:val="ListParagraph"/>
        <w:numPr>
          <w:ilvl w:val="0"/>
          <w:numId w:val="1"/>
        </w:numPr>
      </w:pPr>
      <w:r>
        <w:t>Meeting adjourned at 8:2</w:t>
      </w:r>
      <w:r w:rsidR="004D75E0">
        <w:t>5</w:t>
      </w:r>
      <w:r w:rsidR="00C15767">
        <w:t xml:space="preserve">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4D75E0" w:rsidP="00EC2847">
      <w:r>
        <w:t>Minutes su</w:t>
      </w:r>
      <w:r w:rsidR="00EF300A">
        <w:t>bmitted 6/12</w:t>
      </w:r>
      <w:r w:rsidR="00754D12">
        <w:t>/14</w:t>
      </w:r>
    </w:p>
    <w:p w:rsidR="00EC2847" w:rsidRDefault="00C15767" w:rsidP="00EC2847">
      <w:r>
        <w:t>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75F"/>
    <w:rsid w:val="00057CA9"/>
    <w:rsid w:val="000A56BE"/>
    <w:rsid w:val="000A579D"/>
    <w:rsid w:val="00146196"/>
    <w:rsid w:val="00234EB3"/>
    <w:rsid w:val="0023666F"/>
    <w:rsid w:val="003A623C"/>
    <w:rsid w:val="003B7D0E"/>
    <w:rsid w:val="004233C1"/>
    <w:rsid w:val="00442F81"/>
    <w:rsid w:val="00453E5A"/>
    <w:rsid w:val="00454591"/>
    <w:rsid w:val="004947BE"/>
    <w:rsid w:val="004D75E0"/>
    <w:rsid w:val="004F6406"/>
    <w:rsid w:val="005B0CDB"/>
    <w:rsid w:val="005F3010"/>
    <w:rsid w:val="00666B0D"/>
    <w:rsid w:val="006A3F6C"/>
    <w:rsid w:val="006A7039"/>
    <w:rsid w:val="00754D12"/>
    <w:rsid w:val="00956A0A"/>
    <w:rsid w:val="009F00F9"/>
    <w:rsid w:val="00A21BCC"/>
    <w:rsid w:val="00B32993"/>
    <w:rsid w:val="00C15767"/>
    <w:rsid w:val="00C847E7"/>
    <w:rsid w:val="00C90E68"/>
    <w:rsid w:val="00DC028C"/>
    <w:rsid w:val="00E37B7B"/>
    <w:rsid w:val="00E75763"/>
    <w:rsid w:val="00EC2847"/>
    <w:rsid w:val="00EF300A"/>
    <w:rsid w:val="00EF3488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June, 2014 Meeting Minutes</vt:lpstr>
      <vt:lpstr>    Second Order of Business-Secretary’s report </vt:lpstr>
      <vt:lpstr>Sixth Order of Business – Other Business</vt:lpstr>
      <vt:lpstr>Seventh Order of Business – Adjournment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2013-11-14T18:18:00Z</cp:lastPrinted>
  <dcterms:created xsi:type="dcterms:W3CDTF">2014-06-13T03:47:00Z</dcterms:created>
  <dcterms:modified xsi:type="dcterms:W3CDTF">2014-06-13T04:01:00Z</dcterms:modified>
</cp:coreProperties>
</file>